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3A26B" w14:textId="77777777" w:rsidR="00D91D20" w:rsidRDefault="00D91D20" w:rsidP="00D91D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Style w:val="a3"/>
        <w:tblW w:w="101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3289"/>
        <w:gridCol w:w="3078"/>
      </w:tblGrid>
      <w:tr w:rsidR="00D91D20" w14:paraId="3D0B83A7" w14:textId="77777777" w:rsidTr="001F088F">
        <w:trPr>
          <w:trHeight w:val="884"/>
        </w:trPr>
        <w:tc>
          <w:tcPr>
            <w:tcW w:w="3765" w:type="dxa"/>
          </w:tcPr>
          <w:p w14:paraId="624AB9F0" w14:textId="55578964" w:rsidR="00D91D20" w:rsidRDefault="001F088F" w:rsidP="00117633">
            <w:pPr>
              <w:widowControl w:val="0"/>
              <w:autoSpaceDE w:val="0"/>
              <w:autoSpaceDN w:val="0"/>
              <w:adjustRightInd w:val="0"/>
              <w:spacing w:before="1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3EABBB" wp14:editId="714ED5B6">
                  <wp:extent cx="1730326" cy="553085"/>
                  <wp:effectExtent l="0" t="0" r="3810" b="0"/>
                  <wp:docPr id="2" name="Picture 5" descr="asem sigla a M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em sigla a M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470" cy="56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67CC0892" w14:textId="2C710B71" w:rsidR="00D91D20" w:rsidRDefault="001F088F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3C5027" wp14:editId="23025B30">
                  <wp:extent cx="1457325" cy="90233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1971C7D2" w14:textId="05A53F9D" w:rsidR="00D91D20" w:rsidRDefault="001F088F" w:rsidP="00117633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861DA9" wp14:editId="5973F547">
                  <wp:extent cx="1371600" cy="9391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678A1" w14:textId="77777777" w:rsidR="00D91D20" w:rsidRPr="00734BFF" w:rsidRDefault="00D91D20" w:rsidP="00D91D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eastAsia="Times New Roman" w:hAnsi="Book Antiqua"/>
          <w:sz w:val="18"/>
          <w:szCs w:val="24"/>
          <w:lang w:val="en-GB"/>
        </w:rPr>
      </w:pPr>
      <w:r w:rsidRPr="00734BFF">
        <w:rPr>
          <w:rFonts w:ascii="Times New Roman" w:eastAsia="Times New Roman" w:hAnsi="Times New Roman"/>
          <w:sz w:val="20"/>
          <w:szCs w:val="20"/>
          <w:lang w:val="en-GB"/>
        </w:rPr>
        <w:t xml:space="preserve">                       </w:t>
      </w:r>
    </w:p>
    <w:p w14:paraId="420EA5F5" w14:textId="77777777" w:rsidR="00D91D20" w:rsidRPr="00734BFF" w:rsidRDefault="00D91D20" w:rsidP="00D91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4061"/>
          <w:sz w:val="10"/>
          <w:szCs w:val="16"/>
          <w:lang w:val="en-GB"/>
        </w:rPr>
      </w:pPr>
    </w:p>
    <w:p w14:paraId="47019061" w14:textId="77777777" w:rsidR="00D91D20" w:rsidRPr="00734BFF" w:rsidRDefault="00D91D20" w:rsidP="00D91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4061"/>
          <w:sz w:val="10"/>
          <w:szCs w:val="16"/>
          <w:lang w:val="en-GB"/>
        </w:rPr>
      </w:pPr>
    </w:p>
    <w:p w14:paraId="220CB40E" w14:textId="77777777" w:rsidR="00D91D20" w:rsidRPr="001F088F" w:rsidRDefault="00D91D20" w:rsidP="00D91D2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color w:val="C45911" w:themeColor="accent2" w:themeShade="BF"/>
          <w:sz w:val="20"/>
          <w:szCs w:val="28"/>
          <w:lang w:val="en-GB"/>
        </w:rPr>
      </w:pPr>
      <w:r w:rsidRPr="00734BFF">
        <w:rPr>
          <w:rFonts w:ascii="Book Antiqua" w:eastAsia="Times New Roman" w:hAnsi="Book Antiqua"/>
          <w:sz w:val="20"/>
          <w:szCs w:val="28"/>
          <w:lang w:val="en-GB"/>
        </w:rPr>
        <w:t xml:space="preserve">                                                                  </w:t>
      </w:r>
    </w:p>
    <w:p w14:paraId="5C643641" w14:textId="0EB22ED9" w:rsidR="00D91D20" w:rsidRPr="001F088F" w:rsidRDefault="008A6645" w:rsidP="008A6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ahoma"/>
          <w:b/>
          <w:color w:val="C45911" w:themeColor="accent2" w:themeShade="BF"/>
          <w:sz w:val="32"/>
          <w:szCs w:val="32"/>
          <w:lang w:val="ro-RO"/>
        </w:rPr>
      </w:pPr>
      <w:r w:rsidRPr="001F088F">
        <w:rPr>
          <w:rFonts w:ascii="Book Antiqua" w:eastAsia="Times New Roman" w:hAnsi="Book Antiqua" w:cs="Tahoma"/>
          <w:b/>
          <w:color w:val="C45911" w:themeColor="accent2" w:themeShade="BF"/>
          <w:sz w:val="32"/>
          <w:szCs w:val="32"/>
          <w:lang w:val="ro-RO"/>
        </w:rPr>
        <w:t>WORKSHOP</w:t>
      </w:r>
    </w:p>
    <w:p w14:paraId="0B824C29" w14:textId="19B7938C" w:rsidR="00D91D20" w:rsidRPr="001F088F" w:rsidRDefault="00D91D20" w:rsidP="008A6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color w:val="0070C0"/>
          <w:sz w:val="44"/>
          <w:szCs w:val="44"/>
          <w:lang w:val="ro-RO"/>
        </w:rPr>
      </w:pPr>
      <w:r w:rsidRPr="001F088F">
        <w:rPr>
          <w:rFonts w:ascii="Book Antiqua" w:eastAsia="Times New Roman" w:hAnsi="Book Antiqua"/>
          <w:b/>
          <w:color w:val="0070C0"/>
          <w:sz w:val="44"/>
          <w:szCs w:val="44"/>
          <w:lang w:val="ro-RO"/>
        </w:rPr>
        <w:t>„</w:t>
      </w:r>
      <w:r w:rsidR="008A6645" w:rsidRPr="001F088F">
        <w:rPr>
          <w:rFonts w:ascii="Book Antiqua" w:eastAsia="Times New Roman" w:hAnsi="Book Antiqua"/>
          <w:b/>
          <w:color w:val="0070C0"/>
          <w:sz w:val="44"/>
          <w:szCs w:val="44"/>
          <w:lang w:val="ro-RO"/>
        </w:rPr>
        <w:t xml:space="preserve">STUDIILE </w:t>
      </w:r>
      <w:r w:rsidR="008A6645" w:rsidRPr="001F088F">
        <w:rPr>
          <w:rFonts w:ascii="Cambria" w:eastAsia="Times New Roman" w:hAnsi="Cambria"/>
          <w:b/>
          <w:color w:val="0070C0"/>
          <w:sz w:val="44"/>
          <w:szCs w:val="44"/>
          <w:lang w:val="ro-RO"/>
        </w:rPr>
        <w:t>ȘI CERCETAREA ECONOMICĂ ÎN ERA DIGITALĂ</w:t>
      </w:r>
      <w:r w:rsidRPr="001F088F">
        <w:rPr>
          <w:rFonts w:ascii="Book Antiqua" w:eastAsia="Times New Roman" w:hAnsi="Book Antiqua" w:cs="Book Antiqua"/>
          <w:b/>
          <w:color w:val="0070C0"/>
          <w:sz w:val="44"/>
          <w:szCs w:val="44"/>
          <w:lang w:val="ro-RO"/>
        </w:rPr>
        <w:t>“</w:t>
      </w:r>
    </w:p>
    <w:p w14:paraId="20B06DA1" w14:textId="77777777" w:rsidR="00D91D20" w:rsidRPr="00B5078C" w:rsidRDefault="00D91D20" w:rsidP="00D91D2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b/>
          <w:bCs/>
          <w:color w:val="244061"/>
          <w:sz w:val="24"/>
          <w:szCs w:val="24"/>
          <w:lang w:val="en-GB"/>
        </w:rPr>
      </w:pPr>
    </w:p>
    <w:p w14:paraId="2AC7A7FD" w14:textId="77777777" w:rsidR="008A6645" w:rsidRDefault="008A6645" w:rsidP="00D91D20">
      <w:pPr>
        <w:spacing w:after="0" w:line="240" w:lineRule="auto"/>
        <w:jc w:val="center"/>
        <w:rPr>
          <w:rFonts w:ascii="Book Antiqua" w:eastAsia="Times New Roman" w:hAnsi="Book Antiqua" w:cs="Tahoma"/>
          <w:b/>
          <w:caps/>
          <w:color w:val="002060"/>
          <w:sz w:val="24"/>
          <w:szCs w:val="24"/>
        </w:rPr>
      </w:pPr>
      <w:r>
        <w:rPr>
          <w:rFonts w:ascii="Book Antiqua" w:eastAsia="Times New Roman" w:hAnsi="Book Antiqua" w:cs="Tahoma"/>
          <w:b/>
          <w:caps/>
          <w:color w:val="002060"/>
          <w:sz w:val="24"/>
          <w:szCs w:val="24"/>
          <w:lang w:val="ro-RO"/>
        </w:rPr>
        <w:t>27</w:t>
      </w:r>
      <w:r w:rsidR="00D91D20">
        <w:rPr>
          <w:rFonts w:ascii="Book Antiqua" w:eastAsia="Times New Roman" w:hAnsi="Book Antiqua" w:cs="Tahoma"/>
          <w:b/>
          <w:caps/>
          <w:color w:val="002060"/>
          <w:sz w:val="24"/>
          <w:szCs w:val="24"/>
        </w:rPr>
        <w:t xml:space="preserve"> </w:t>
      </w:r>
      <w:r>
        <w:rPr>
          <w:rFonts w:ascii="Book Antiqua" w:eastAsia="Times New Roman" w:hAnsi="Book Antiqua" w:cs="Tahoma"/>
          <w:b/>
          <w:caps/>
          <w:color w:val="002060"/>
          <w:sz w:val="24"/>
          <w:szCs w:val="24"/>
          <w:lang w:val="ro-RO"/>
        </w:rPr>
        <w:t>OCTOMBRIE 2022</w:t>
      </w:r>
      <w:r w:rsidR="00D91D20">
        <w:rPr>
          <w:rFonts w:ascii="Book Antiqua" w:eastAsia="Times New Roman" w:hAnsi="Book Antiqua" w:cs="Tahoma"/>
          <w:b/>
          <w:caps/>
          <w:color w:val="002060"/>
          <w:sz w:val="24"/>
          <w:szCs w:val="24"/>
        </w:rPr>
        <w:t xml:space="preserve">, </w:t>
      </w:r>
    </w:p>
    <w:p w14:paraId="6F1D6F1E" w14:textId="6622F183" w:rsidR="008A6645" w:rsidRDefault="008A6645" w:rsidP="008A6645">
      <w:pPr>
        <w:spacing w:after="0" w:line="240" w:lineRule="auto"/>
        <w:jc w:val="center"/>
        <w:rPr>
          <w:rFonts w:ascii="Book Antiqua" w:eastAsia="Times New Roman" w:hAnsi="Book Antiqua" w:cs="Tahoma"/>
          <w:b/>
          <w:caps/>
          <w:color w:val="002060"/>
          <w:sz w:val="24"/>
          <w:szCs w:val="24"/>
        </w:rPr>
      </w:pPr>
      <w:r>
        <w:rPr>
          <w:rFonts w:ascii="Book Antiqua" w:eastAsia="Times New Roman" w:hAnsi="Book Antiqua" w:cs="Tahoma"/>
          <w:b/>
          <w:caps/>
          <w:color w:val="002060"/>
          <w:sz w:val="24"/>
          <w:szCs w:val="24"/>
          <w:lang w:val="ro-RO"/>
        </w:rPr>
        <w:t xml:space="preserve">ora </w:t>
      </w:r>
      <w:r>
        <w:rPr>
          <w:rFonts w:ascii="Book Antiqua" w:eastAsia="Times New Roman" w:hAnsi="Book Antiqua" w:cs="Tahoma"/>
          <w:b/>
          <w:caps/>
          <w:color w:val="002060"/>
          <w:sz w:val="24"/>
          <w:szCs w:val="24"/>
        </w:rPr>
        <w:t>10</w:t>
      </w:r>
      <w:r w:rsidR="00D91D20">
        <w:rPr>
          <w:rFonts w:ascii="Book Antiqua" w:eastAsia="Times New Roman" w:hAnsi="Book Antiqua" w:cs="Tahoma"/>
          <w:b/>
          <w:caps/>
          <w:color w:val="002060"/>
          <w:sz w:val="24"/>
          <w:szCs w:val="24"/>
        </w:rPr>
        <w:t>:00</w:t>
      </w:r>
    </w:p>
    <w:p w14:paraId="65982B32" w14:textId="19BDF9A1" w:rsidR="001F088F" w:rsidRDefault="001F088F" w:rsidP="008A6645">
      <w:pPr>
        <w:spacing w:after="0" w:line="240" w:lineRule="auto"/>
        <w:jc w:val="center"/>
        <w:rPr>
          <w:rFonts w:ascii="Book Antiqua" w:eastAsia="Times New Roman" w:hAnsi="Book Antiqua" w:cs="Tahoma"/>
          <w:b/>
          <w:caps/>
          <w:color w:val="002060"/>
          <w:sz w:val="24"/>
          <w:szCs w:val="24"/>
        </w:rPr>
      </w:pPr>
    </w:p>
    <w:p w14:paraId="281E4E83" w14:textId="2DB6B3D5" w:rsidR="001F088F" w:rsidRDefault="001F088F" w:rsidP="008A6645">
      <w:pPr>
        <w:spacing w:after="0" w:line="240" w:lineRule="auto"/>
        <w:jc w:val="center"/>
        <w:rPr>
          <w:rFonts w:ascii="Book Antiqua" w:eastAsia="Times New Roman" w:hAnsi="Book Antiqua" w:cs="Tahoma"/>
          <w:b/>
          <w:caps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D91D20" w:rsidRPr="00E748A5" w14:paraId="79CBEF5F" w14:textId="77777777" w:rsidTr="001F088F">
        <w:tc>
          <w:tcPr>
            <w:tcW w:w="1696" w:type="dxa"/>
            <w:shd w:val="clear" w:color="auto" w:fill="F7CAAC" w:themeFill="accent2" w:themeFillTint="66"/>
          </w:tcPr>
          <w:p w14:paraId="2F69D44E" w14:textId="77777777" w:rsidR="00D91D20" w:rsidRPr="00EE154C" w:rsidRDefault="00D91D20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</w:rPr>
            </w:pPr>
            <w:r w:rsidRPr="00EE154C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</w:rPr>
              <w:t>Locație</w:t>
            </w:r>
          </w:p>
        </w:tc>
        <w:tc>
          <w:tcPr>
            <w:tcW w:w="7649" w:type="dxa"/>
            <w:shd w:val="clear" w:color="auto" w:fill="F7CAAC" w:themeFill="accent2" w:themeFillTint="66"/>
          </w:tcPr>
          <w:p w14:paraId="0A028736" w14:textId="77777777" w:rsidR="00D91D20" w:rsidRDefault="00D91D20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>ASEM</w:t>
            </w:r>
            <w:r w:rsidR="006C674F"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>,</w:t>
            </w:r>
          </w:p>
          <w:p w14:paraId="1E09D20D" w14:textId="38C0757E" w:rsidR="00D91D20" w:rsidRPr="00250348" w:rsidRDefault="008A6645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>Blocul B</w:t>
            </w:r>
            <w:r w:rsidR="006C674F"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 xml:space="preserve">, </w:t>
            </w:r>
            <w:r w:rsidRPr="008A6645">
              <w:rPr>
                <w:rFonts w:ascii="Times New Roman" w:eastAsia="Times New Roman" w:hAnsi="Times New Roman"/>
                <w:b/>
                <w:bCs/>
                <w:i/>
                <w:color w:val="2E74B5" w:themeColor="accent1" w:themeShade="BF"/>
                <w:sz w:val="24"/>
                <w:szCs w:val="24"/>
                <w:lang w:val="ro-RO"/>
              </w:rPr>
              <w:t>FINTECH HUB ASEM</w:t>
            </w: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 xml:space="preserve">, </w:t>
            </w:r>
            <w:r w:rsidR="006C674F"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>Bănulescu Bodoni, 61</w:t>
            </w:r>
          </w:p>
        </w:tc>
      </w:tr>
      <w:tr w:rsidR="00D91D20" w:rsidRPr="00E748A5" w14:paraId="4495323D" w14:textId="77777777" w:rsidTr="00117633">
        <w:tc>
          <w:tcPr>
            <w:tcW w:w="1696" w:type="dxa"/>
          </w:tcPr>
          <w:p w14:paraId="1FAB07A0" w14:textId="77777777" w:rsidR="00D91D20" w:rsidRPr="00EE154C" w:rsidRDefault="00D91D20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</w:rPr>
            </w:pPr>
            <w:r w:rsidRPr="00EE154C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</w:rPr>
              <w:t>Moderator</w:t>
            </w:r>
          </w:p>
        </w:tc>
        <w:tc>
          <w:tcPr>
            <w:tcW w:w="7649" w:type="dxa"/>
          </w:tcPr>
          <w:p w14:paraId="7F503F31" w14:textId="41325647" w:rsidR="00D91D20" w:rsidRPr="00350F81" w:rsidRDefault="008A6645" w:rsidP="008A664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Marina POPA</w:t>
            </w:r>
            <w:r w:rsidR="00D91D20" w:rsidRPr="00F23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 xml:space="preserve">membru </w:t>
            </w:r>
            <w:r w:rsidRPr="008A6645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în cadrul Proiectului de cercetare  din programul de stat : Configurarea Businessului Inovațional în Contextul Concurenței Regionale</w:t>
            </w:r>
            <w:r w:rsidR="00D91D20" w:rsidRPr="008A664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/ </w:t>
            </w:r>
            <w:r w:rsidRPr="008A664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CONBIZ</w:t>
            </w:r>
            <w:r w:rsidR="00D91D20" w:rsidRPr="007950A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D91D20" w14:paraId="4BAF56AD" w14:textId="77777777" w:rsidTr="001F088F">
        <w:tc>
          <w:tcPr>
            <w:tcW w:w="1696" w:type="dxa"/>
            <w:shd w:val="clear" w:color="auto" w:fill="F7CAAC" w:themeFill="accent2" w:themeFillTint="66"/>
          </w:tcPr>
          <w:p w14:paraId="2AB51651" w14:textId="41C34FA9" w:rsidR="00D91D20" w:rsidRPr="008A6645" w:rsidRDefault="008A6645" w:rsidP="00D91D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7649" w:type="dxa"/>
            <w:shd w:val="clear" w:color="auto" w:fill="F7CAAC" w:themeFill="accent2" w:themeFillTint="66"/>
          </w:tcPr>
          <w:p w14:paraId="0025F832" w14:textId="77777777" w:rsidR="00D91D20" w:rsidRPr="00350F81" w:rsidRDefault="00D91D20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</w:pPr>
            <w:r w:rsidRPr="00350F81"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Cuvânt de deschidere</w:t>
            </w:r>
          </w:p>
        </w:tc>
      </w:tr>
      <w:tr w:rsidR="00D91D20" w:rsidRPr="00E748A5" w14:paraId="0DF49587" w14:textId="77777777" w:rsidTr="00117633">
        <w:tc>
          <w:tcPr>
            <w:tcW w:w="1696" w:type="dxa"/>
          </w:tcPr>
          <w:p w14:paraId="0D27848A" w14:textId="0ADD07F2" w:rsidR="00D91D20" w:rsidRPr="00C360BF" w:rsidRDefault="008A6645" w:rsidP="00734B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lang w:val="ro-RO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:00 – 10</w:t>
            </w:r>
            <w:r w:rsidRPr="00F22865"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15</w:t>
            </w:r>
          </w:p>
        </w:tc>
        <w:tc>
          <w:tcPr>
            <w:tcW w:w="7649" w:type="dxa"/>
          </w:tcPr>
          <w:p w14:paraId="40146ABD" w14:textId="7F0DC7CB" w:rsidR="00AC1C40" w:rsidRDefault="008A6645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Maia</w:t>
            </w:r>
            <w:r w:rsidR="00AC1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 xml:space="preserve"> PISANIUC</w:t>
            </w:r>
            <w:r w:rsidR="00AC1C40">
              <w:rPr>
                <w:rFonts w:ascii="Times New Roman" w:eastAsia="Times New Roman" w:hAnsi="Times New Roman"/>
                <w:bCs/>
                <w:sz w:val="24"/>
                <w:szCs w:val="24"/>
                <w:lang w:val="it-IT"/>
              </w:rPr>
              <w:t xml:space="preserve">, </w:t>
            </w:r>
            <w:r w:rsidRPr="004E4B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Conducător proiect CONBIZ</w:t>
            </w:r>
          </w:p>
          <w:p w14:paraId="6A4FAEDF" w14:textId="66B113D1" w:rsidR="00D91D20" w:rsidRPr="00C360BF" w:rsidRDefault="004E4BC1" w:rsidP="00AC1C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</w:t>
            </w:r>
            <w:r w:rsidR="00D91D20" w:rsidRPr="00534B6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r</w:t>
            </w:r>
            <w:r w:rsidR="00B5078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ezentarea succintă a scopului și obiectivelor </w:t>
            </w:r>
            <w:r w:rsidR="008A6645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workshop-ului</w:t>
            </w:r>
          </w:p>
        </w:tc>
      </w:tr>
      <w:tr w:rsidR="00D91D20" w14:paraId="2BBB7A1F" w14:textId="77777777" w:rsidTr="001F088F">
        <w:tc>
          <w:tcPr>
            <w:tcW w:w="1696" w:type="dxa"/>
            <w:shd w:val="clear" w:color="auto" w:fill="F7CAAC" w:themeFill="accent2" w:themeFillTint="66"/>
          </w:tcPr>
          <w:p w14:paraId="7B1920D3" w14:textId="22BB3439" w:rsidR="00D91D20" w:rsidRPr="00F22865" w:rsidRDefault="008A6645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10:15</w:t>
            </w:r>
          </w:p>
        </w:tc>
        <w:tc>
          <w:tcPr>
            <w:tcW w:w="7649" w:type="dxa"/>
            <w:shd w:val="clear" w:color="auto" w:fill="F7CAAC" w:themeFill="accent2" w:themeFillTint="66"/>
          </w:tcPr>
          <w:p w14:paraId="0E0D351E" w14:textId="77777777" w:rsidR="00D91D20" w:rsidRPr="00350F81" w:rsidRDefault="00D91D20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0F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Sesiunea de prezentari</w:t>
            </w:r>
          </w:p>
        </w:tc>
      </w:tr>
      <w:tr w:rsidR="00D91D20" w:rsidRPr="00E748A5" w14:paraId="3054D749" w14:textId="77777777" w:rsidTr="00117633">
        <w:tc>
          <w:tcPr>
            <w:tcW w:w="1696" w:type="dxa"/>
            <w:shd w:val="clear" w:color="auto" w:fill="FFFFFF" w:themeFill="background1"/>
          </w:tcPr>
          <w:p w14:paraId="5248AFE8" w14:textId="585F0B62" w:rsidR="00D91D20" w:rsidRPr="00FC45F1" w:rsidRDefault="008A6645" w:rsidP="00117633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</w:rPr>
              <w:t>10:15-10</w:t>
            </w:r>
            <w:r w:rsidR="004E4BC1"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</w:rPr>
              <w:t>:40</w:t>
            </w:r>
          </w:p>
        </w:tc>
        <w:tc>
          <w:tcPr>
            <w:tcW w:w="7649" w:type="dxa"/>
          </w:tcPr>
          <w:p w14:paraId="0EBB0266" w14:textId="77777777" w:rsidR="004E4BC1" w:rsidRPr="002A06B8" w:rsidRDefault="004E4BC1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Livia ȚURCANU, </w:t>
            </w:r>
            <w:r w:rsidRPr="004E4B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Technology Adviser, </w:t>
            </w:r>
            <w:r w:rsidRPr="002A06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 Tehnologiile Viitorului</w:t>
            </w:r>
          </w:p>
          <w:p w14:paraId="63EDAEB9" w14:textId="5C3A6096" w:rsidR="00A77633" w:rsidRPr="00D95D77" w:rsidRDefault="004E4BC1" w:rsidP="004E4B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Studiile și cercetarea în contextul sintagmei: Moldova viito</w:t>
            </w:r>
            <w:r w:rsidR="00C713F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 destinație de top pentru IT și inovație</w:t>
            </w:r>
            <w:r w:rsidR="00D95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A77633" w:rsidRPr="00E748A5" w14:paraId="65501DC0" w14:textId="77777777" w:rsidTr="00117633">
        <w:tc>
          <w:tcPr>
            <w:tcW w:w="1696" w:type="dxa"/>
            <w:shd w:val="clear" w:color="auto" w:fill="FFFFFF" w:themeFill="background1"/>
          </w:tcPr>
          <w:p w14:paraId="41D3CA76" w14:textId="5B315E27" w:rsidR="00A77633" w:rsidRPr="00A77633" w:rsidRDefault="004E4BC1" w:rsidP="00117633">
            <w:pPr>
              <w:jc w:val="center"/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>10:40-11:15</w:t>
            </w:r>
          </w:p>
        </w:tc>
        <w:tc>
          <w:tcPr>
            <w:tcW w:w="7649" w:type="dxa"/>
          </w:tcPr>
          <w:p w14:paraId="0905C8DB" w14:textId="77777777" w:rsidR="004E4BC1" w:rsidRPr="004E4BC1" w:rsidRDefault="004E4BC1" w:rsidP="004E4B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Michelle ILIEV</w:t>
            </w:r>
            <w:r w:rsidR="00A7763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, </w:t>
            </w:r>
            <w:r w:rsidRPr="002A06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Senior Education and Future of Work Manager</w:t>
            </w:r>
            <w:r w:rsidRPr="004E4B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Producer EduTolk</w:t>
            </w:r>
          </w:p>
          <w:p w14:paraId="3C6E0F5C" w14:textId="3DC24115" w:rsidR="00A77633" w:rsidRPr="004E4BC1" w:rsidRDefault="004E4BC1" w:rsidP="004E4BC1">
            <w:pPr>
              <w:spacing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Educaţia</w:t>
            </w:r>
            <w:r w:rsidRPr="004E4B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și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cercetarea în identificarea abilităților pentru </w:t>
            </w:r>
            <w:r w:rsidRPr="004E4B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profesiile viitorului.</w:t>
            </w:r>
            <w:r w:rsidRPr="004E4BC1">
              <w:rPr>
                <w:rFonts w:eastAsia="Times New Roman"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A77633" w:rsidRPr="00E748A5" w14:paraId="585F914C" w14:textId="77777777" w:rsidTr="00C67D75">
        <w:tc>
          <w:tcPr>
            <w:tcW w:w="1696" w:type="dxa"/>
          </w:tcPr>
          <w:p w14:paraId="4D924D14" w14:textId="430F99AE" w:rsidR="00A77633" w:rsidRPr="00FC45F1" w:rsidRDefault="004E4BC1" w:rsidP="00A776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</w:rPr>
              <w:t>:15-11:5</w:t>
            </w:r>
            <w:r w:rsidR="00A77633" w:rsidRPr="00FC45F1"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14:paraId="00A3DB8D" w14:textId="5F5DD837" w:rsidR="00A77633" w:rsidRPr="002A06B8" w:rsidRDefault="004E4BC1" w:rsidP="00A776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Eudochia JOMIR</w:t>
            </w:r>
            <w:r w:rsidR="00A7763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Pr="002A06B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mentor proiect CONBIZ</w:t>
            </w:r>
          </w:p>
          <w:p w14:paraId="292A5730" w14:textId="29BD1AD7" w:rsidR="00A77633" w:rsidRPr="006C674F" w:rsidRDefault="004E4BC1" w:rsidP="00A776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Simulare</w:t>
            </w:r>
            <w:r w:rsidR="00C713F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 prin joc de rol a dezvoltări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i aptidunilor de cercetare și inovare a studenților</w:t>
            </w:r>
          </w:p>
        </w:tc>
      </w:tr>
      <w:tr w:rsidR="00D91D20" w:rsidRPr="008B2A0D" w14:paraId="3D5D20F1" w14:textId="77777777" w:rsidTr="001F088F">
        <w:tc>
          <w:tcPr>
            <w:tcW w:w="1696" w:type="dxa"/>
            <w:shd w:val="clear" w:color="auto" w:fill="F7CAAC" w:themeFill="accent2" w:themeFillTint="66"/>
          </w:tcPr>
          <w:p w14:paraId="0FADF326" w14:textId="163306F7" w:rsidR="00D91D20" w:rsidRPr="00350F81" w:rsidRDefault="004E4BC1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</w:rPr>
              <w:t>11</w:t>
            </w:r>
            <w:r w:rsidR="00D91D20"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>5</w:t>
            </w:r>
            <w:r w:rsidR="00A77633"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>0</w:t>
            </w:r>
            <w:r w:rsidR="00D91D20"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>2</w:t>
            </w:r>
            <w:r w:rsidR="00D91D20"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val="ro-RO"/>
              </w:rPr>
              <w:t>00</w:t>
            </w:r>
          </w:p>
        </w:tc>
        <w:tc>
          <w:tcPr>
            <w:tcW w:w="7649" w:type="dxa"/>
            <w:shd w:val="clear" w:color="auto" w:fill="F7CAAC" w:themeFill="accent2" w:themeFillTint="66"/>
          </w:tcPr>
          <w:p w14:paraId="1F55B4D3" w14:textId="77777777" w:rsidR="00D91D20" w:rsidRPr="00102500" w:rsidRDefault="00D91D20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eastAsia="Times New Roman" w:hAnsiTheme="majorBidi" w:cstheme="majorBidi"/>
                <w:bCs/>
                <w:color w:val="244061"/>
                <w:sz w:val="24"/>
                <w:szCs w:val="24"/>
              </w:rPr>
            </w:pPr>
            <w:r w:rsidRPr="00102500">
              <w:rPr>
                <w:rFonts w:asciiTheme="majorBidi" w:eastAsia="Times New Roman" w:hAnsiTheme="majorBidi" w:cstheme="majorBidi"/>
                <w:bCs/>
                <w:color w:val="244061"/>
                <w:sz w:val="24"/>
                <w:szCs w:val="24"/>
              </w:rPr>
              <w:t>Q&amp;A</w:t>
            </w:r>
          </w:p>
          <w:p w14:paraId="3606C916" w14:textId="77777777" w:rsidR="00D91D20" w:rsidRPr="00102500" w:rsidRDefault="00D91D20" w:rsidP="001176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eastAsia="Times New Roman" w:hAnsiTheme="majorBidi" w:cstheme="majorBidi"/>
                <w:bCs/>
                <w:color w:val="244061"/>
                <w:sz w:val="24"/>
                <w:szCs w:val="24"/>
              </w:rPr>
            </w:pPr>
            <w:r w:rsidRPr="00102500">
              <w:rPr>
                <w:rFonts w:asciiTheme="majorBidi" w:eastAsia="Times New Roman" w:hAnsiTheme="majorBidi" w:cstheme="majorBidi"/>
                <w:bCs/>
                <w:color w:val="244061"/>
                <w:sz w:val="24"/>
                <w:szCs w:val="24"/>
              </w:rPr>
              <w:t>Concluzii</w:t>
            </w:r>
          </w:p>
        </w:tc>
      </w:tr>
    </w:tbl>
    <w:p w14:paraId="01C45DC6" w14:textId="77777777" w:rsidR="001F088F" w:rsidRDefault="001F088F" w:rsidP="00D91D20">
      <w:pPr>
        <w:tabs>
          <w:tab w:val="right" w:pos="9653"/>
        </w:tabs>
        <w:spacing w:after="0" w:line="240" w:lineRule="auto"/>
        <w:contextualSpacing/>
        <w:rPr>
          <w:rFonts w:asciiTheme="majorBidi" w:hAnsiTheme="majorBidi" w:cstheme="majorBidi"/>
          <w:b/>
          <w:caps/>
          <w:color w:val="002060"/>
          <w:sz w:val="28"/>
          <w:szCs w:val="28"/>
          <w:lang w:val="ro-RO"/>
        </w:rPr>
      </w:pPr>
    </w:p>
    <w:p w14:paraId="38C5901F" w14:textId="73BB2C83" w:rsidR="00D91D20" w:rsidRDefault="006C674F" w:rsidP="00D91D20">
      <w:pPr>
        <w:tabs>
          <w:tab w:val="right" w:pos="9653"/>
        </w:tabs>
        <w:spacing w:after="0" w:line="240" w:lineRule="auto"/>
        <w:contextualSpacing/>
        <w:rPr>
          <w:rFonts w:asciiTheme="majorBidi" w:hAnsiTheme="majorBidi" w:cstheme="majorBidi"/>
          <w:b/>
          <w:caps/>
          <w:color w:val="002060"/>
          <w:sz w:val="28"/>
          <w:szCs w:val="28"/>
          <w:lang w:val="ro-RO"/>
        </w:rPr>
      </w:pPr>
      <w:r>
        <w:rPr>
          <w:rFonts w:asciiTheme="majorBidi" w:hAnsiTheme="majorBidi" w:cstheme="majorBidi"/>
          <w:b/>
          <w:caps/>
          <w:color w:val="002060"/>
          <w:sz w:val="28"/>
          <w:szCs w:val="28"/>
          <w:lang w:val="ro-RO"/>
        </w:rPr>
        <w:t xml:space="preserve">Comitet DE </w:t>
      </w:r>
      <w:r w:rsidR="00D91D20">
        <w:rPr>
          <w:rFonts w:asciiTheme="majorBidi" w:hAnsiTheme="majorBidi" w:cstheme="majorBidi"/>
          <w:b/>
          <w:caps/>
          <w:color w:val="002060"/>
          <w:sz w:val="28"/>
          <w:szCs w:val="28"/>
          <w:lang w:val="ro-RO"/>
        </w:rPr>
        <w:t>organizare:</w:t>
      </w:r>
    </w:p>
    <w:p w14:paraId="0E36D58C" w14:textId="77777777" w:rsidR="00D91D20" w:rsidRPr="00EE154C" w:rsidRDefault="00D91D20" w:rsidP="00D91D20">
      <w:pPr>
        <w:tabs>
          <w:tab w:val="right" w:pos="9653"/>
        </w:tabs>
        <w:spacing w:after="0" w:line="240" w:lineRule="auto"/>
        <w:contextualSpacing/>
        <w:rPr>
          <w:rFonts w:asciiTheme="majorBidi" w:hAnsiTheme="majorBidi" w:cstheme="majorBidi"/>
          <w:b/>
          <w:caps/>
          <w:color w:val="002060"/>
          <w:sz w:val="18"/>
          <w:szCs w:val="18"/>
          <w:lang w:val="ro-RO"/>
        </w:rPr>
      </w:pPr>
    </w:p>
    <w:p w14:paraId="68AB1EFE" w14:textId="104F4BE3" w:rsidR="00D91D20" w:rsidRPr="007950AF" w:rsidRDefault="004E4BC1" w:rsidP="00D91D20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Maia PISANIUC</w:t>
      </w:r>
      <w:r w:rsidR="00D91D20">
        <w:rPr>
          <w:rFonts w:ascii="Times New Roman" w:hAnsi="Times New Roman"/>
          <w:sz w:val="24"/>
          <w:szCs w:val="24"/>
          <w:lang w:val="ro-RO"/>
        </w:rPr>
        <w:t xml:space="preserve"> -</w:t>
      </w:r>
      <w:r w:rsidR="00D91D20" w:rsidRPr="007950A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conferențiar universitar, </w:t>
      </w:r>
      <w:r w:rsidR="00D91D20" w:rsidRPr="007950AF">
        <w:rPr>
          <w:rFonts w:ascii="Times New Roman" w:hAnsi="Times New Roman"/>
          <w:sz w:val="24"/>
          <w:szCs w:val="24"/>
          <w:lang w:val="ro-RO"/>
        </w:rPr>
        <w:t xml:space="preserve">ASEM </w:t>
      </w:r>
      <w:r w:rsidR="00D91D20" w:rsidRPr="007950AF">
        <w:rPr>
          <w:rFonts w:ascii="Times New Roman" w:hAnsi="Times New Roman"/>
          <w:b/>
          <w:bCs/>
          <w:sz w:val="24"/>
          <w:szCs w:val="24"/>
          <w:lang w:val="ro-RO"/>
        </w:rPr>
        <w:t>-  c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oordonatorul proiectului CONBIZ</w:t>
      </w:r>
    </w:p>
    <w:p w14:paraId="62AF32A8" w14:textId="654300D8" w:rsidR="00D91D20" w:rsidRPr="007950AF" w:rsidRDefault="00D91D20" w:rsidP="00D91D20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50AF">
        <w:rPr>
          <w:rFonts w:ascii="Times New Roman" w:hAnsi="Times New Roman"/>
          <w:b/>
          <w:bCs/>
          <w:sz w:val="24"/>
          <w:szCs w:val="24"/>
          <w:lang w:val="ro-RO"/>
        </w:rPr>
        <w:t>Ma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Pr="007950AF">
        <w:rPr>
          <w:rFonts w:ascii="Times New Roman" w:hAnsi="Times New Roman"/>
          <w:b/>
          <w:bCs/>
          <w:sz w:val="24"/>
          <w:szCs w:val="24"/>
          <w:lang w:val="ro-RO"/>
        </w:rPr>
        <w:t>ina POPA</w:t>
      </w:r>
      <w:r>
        <w:rPr>
          <w:rFonts w:ascii="Times New Roman" w:hAnsi="Times New Roman"/>
          <w:sz w:val="24"/>
          <w:szCs w:val="24"/>
          <w:lang w:val="ro-RO"/>
        </w:rPr>
        <w:t xml:space="preserve"> - </w:t>
      </w:r>
      <w:r w:rsidR="004E4BC1">
        <w:rPr>
          <w:rFonts w:ascii="Times New Roman" w:hAnsi="Times New Roman"/>
          <w:sz w:val="24"/>
          <w:szCs w:val="24"/>
          <w:lang w:val="ro-RO"/>
        </w:rPr>
        <w:t xml:space="preserve">conferențiar universitar, </w:t>
      </w:r>
      <w:r w:rsidRPr="007950AF">
        <w:rPr>
          <w:rFonts w:ascii="Times New Roman" w:hAnsi="Times New Roman"/>
          <w:sz w:val="24"/>
          <w:szCs w:val="24"/>
          <w:lang w:val="ro-RO"/>
        </w:rPr>
        <w:t xml:space="preserve">ASEM - </w:t>
      </w:r>
      <w:r w:rsidRPr="007950AF">
        <w:rPr>
          <w:rFonts w:ascii="Times New Roman" w:hAnsi="Times New Roman"/>
          <w:b/>
          <w:bCs/>
          <w:sz w:val="24"/>
          <w:szCs w:val="24"/>
          <w:lang w:val="ro-RO"/>
        </w:rPr>
        <w:t>membru</w:t>
      </w:r>
      <w:r w:rsidRPr="007950AF">
        <w:rPr>
          <w:rFonts w:ascii="Times New Roman" w:hAnsi="Times New Roman"/>
          <w:sz w:val="24"/>
          <w:szCs w:val="24"/>
          <w:lang w:val="ro-RO"/>
        </w:rPr>
        <w:t xml:space="preserve"> al echipei de implementare a proiectului</w:t>
      </w:r>
    </w:p>
    <w:p w14:paraId="7637421A" w14:textId="0C75AB83" w:rsidR="00D91D20" w:rsidRPr="007950AF" w:rsidRDefault="004E4BC1" w:rsidP="00D91D20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Eudochia JOMIR</w:t>
      </w:r>
      <w:r>
        <w:rPr>
          <w:rFonts w:ascii="Times New Roman" w:hAnsi="Times New Roman"/>
          <w:sz w:val="24"/>
          <w:szCs w:val="24"/>
          <w:lang w:val="ro-RO"/>
        </w:rPr>
        <w:t xml:space="preserve"> - </w:t>
      </w:r>
      <w:r w:rsidR="00E748A5">
        <w:rPr>
          <w:rFonts w:ascii="Times New Roman" w:hAnsi="Times New Roman"/>
          <w:sz w:val="24"/>
          <w:szCs w:val="24"/>
          <w:lang w:val="ro-RO"/>
        </w:rPr>
        <w:t>asistent</w:t>
      </w:r>
      <w:r>
        <w:rPr>
          <w:rFonts w:ascii="Times New Roman" w:hAnsi="Times New Roman"/>
          <w:sz w:val="24"/>
          <w:szCs w:val="24"/>
          <w:lang w:val="ro-RO"/>
        </w:rPr>
        <w:t xml:space="preserve"> universitar, </w:t>
      </w:r>
      <w:r w:rsidRPr="007950AF">
        <w:rPr>
          <w:rFonts w:ascii="Times New Roman" w:hAnsi="Times New Roman"/>
          <w:sz w:val="24"/>
          <w:szCs w:val="24"/>
          <w:lang w:val="ro-RO"/>
        </w:rPr>
        <w:t xml:space="preserve">ASEM - </w:t>
      </w:r>
      <w:r w:rsidRPr="007950AF">
        <w:rPr>
          <w:rFonts w:ascii="Times New Roman" w:hAnsi="Times New Roman"/>
          <w:b/>
          <w:bCs/>
          <w:sz w:val="24"/>
          <w:szCs w:val="24"/>
          <w:lang w:val="ro-RO"/>
        </w:rPr>
        <w:t>membru</w:t>
      </w:r>
      <w:r w:rsidRPr="007950AF">
        <w:rPr>
          <w:rFonts w:ascii="Times New Roman" w:hAnsi="Times New Roman"/>
          <w:sz w:val="24"/>
          <w:szCs w:val="24"/>
          <w:lang w:val="ro-RO"/>
        </w:rPr>
        <w:t xml:space="preserve"> al echipei de implementare a proiectului</w:t>
      </w:r>
      <w:bookmarkStart w:id="0" w:name="_GoBack"/>
      <w:bookmarkEnd w:id="0"/>
    </w:p>
    <w:tbl>
      <w:tblPr>
        <w:tblStyle w:val="a3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325"/>
      </w:tblGrid>
      <w:tr w:rsidR="00D91D20" w:rsidRPr="00E748A5" w14:paraId="75CC7697" w14:textId="77777777" w:rsidTr="001F088F">
        <w:tc>
          <w:tcPr>
            <w:tcW w:w="9325" w:type="dxa"/>
          </w:tcPr>
          <w:p w14:paraId="4AE2B1D1" w14:textId="314B6CFE" w:rsidR="00D91D20" w:rsidRPr="00EE154C" w:rsidRDefault="00D91D20" w:rsidP="001F088F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154C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ro-RO"/>
              </w:rPr>
              <w:t>Acest eveniment este o acțiune o</w:t>
            </w:r>
            <w:r w:rsidR="001F088F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ro-RO"/>
              </w:rPr>
              <w:t xml:space="preserve">rganizată în cadrul </w:t>
            </w:r>
            <w:r w:rsidR="001F088F" w:rsidRPr="001F0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Proiectului de cercetare  din programul de stat : Configurarea Businessului Inovațional în Contextul Concurenței Regionale</w:t>
            </w:r>
            <w:r w:rsidR="001F088F" w:rsidRPr="008A664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/ </w:t>
            </w:r>
            <w:r w:rsidR="001F088F" w:rsidRPr="008A664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CONBIZ</w:t>
            </w:r>
            <w:r w:rsidRPr="00EE154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o-RO"/>
              </w:rPr>
              <w:t xml:space="preserve">, </w:t>
            </w:r>
            <w:r w:rsidRPr="007950A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ro-RO" w:eastAsia="ro-RO"/>
              </w:rPr>
              <w:t>implementat de Academia de Studii Economice a Moldovei</w:t>
            </w:r>
            <w:r w:rsidRPr="00EE154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lang w:val="ro-RO" w:eastAsia="ro-RO"/>
              </w:rPr>
              <w:t xml:space="preserve">, </w:t>
            </w:r>
            <w:r w:rsidRPr="00EE154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ro-RO" w:eastAsia="ro-RO"/>
              </w:rPr>
              <w:t>nr. ref.</w:t>
            </w:r>
            <w:r w:rsidRPr="00EE154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="001F088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ro-RO" w:eastAsia="ro-RO"/>
              </w:rPr>
              <w:t>20.80009.08.07.42</w:t>
            </w:r>
          </w:p>
        </w:tc>
      </w:tr>
    </w:tbl>
    <w:p w14:paraId="3FEE6CA0" w14:textId="77777777" w:rsidR="00B04791" w:rsidRPr="00D91D20" w:rsidRDefault="00B04791" w:rsidP="00E748A5">
      <w:pPr>
        <w:rPr>
          <w:lang w:val="en-US"/>
        </w:rPr>
      </w:pPr>
    </w:p>
    <w:sectPr w:rsidR="00B04791" w:rsidRPr="00D91D20" w:rsidSect="00FC45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1A16A" w14:textId="77777777" w:rsidR="006D3E3F" w:rsidRDefault="006D3E3F" w:rsidP="00D95D77">
      <w:pPr>
        <w:spacing w:after="0" w:line="240" w:lineRule="auto"/>
      </w:pPr>
      <w:r>
        <w:separator/>
      </w:r>
    </w:p>
  </w:endnote>
  <w:endnote w:type="continuationSeparator" w:id="0">
    <w:p w14:paraId="2D47B067" w14:textId="77777777" w:rsidR="006D3E3F" w:rsidRDefault="006D3E3F" w:rsidP="00D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7614" w14:textId="77777777" w:rsidR="006D3E3F" w:rsidRDefault="006D3E3F" w:rsidP="00D95D77">
      <w:pPr>
        <w:spacing w:after="0" w:line="240" w:lineRule="auto"/>
      </w:pPr>
      <w:r>
        <w:separator/>
      </w:r>
    </w:p>
  </w:footnote>
  <w:footnote w:type="continuationSeparator" w:id="0">
    <w:p w14:paraId="4893B089" w14:textId="77777777" w:rsidR="006D3E3F" w:rsidRDefault="006D3E3F" w:rsidP="00D9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A"/>
    <w:rsid w:val="00081EB4"/>
    <w:rsid w:val="001A3AB9"/>
    <w:rsid w:val="001F088F"/>
    <w:rsid w:val="002A06B8"/>
    <w:rsid w:val="00305E8D"/>
    <w:rsid w:val="004E4BC1"/>
    <w:rsid w:val="00605D41"/>
    <w:rsid w:val="006C674F"/>
    <w:rsid w:val="006D3E3F"/>
    <w:rsid w:val="00734BFF"/>
    <w:rsid w:val="007C0CA8"/>
    <w:rsid w:val="0087711B"/>
    <w:rsid w:val="008A6645"/>
    <w:rsid w:val="00A11754"/>
    <w:rsid w:val="00A77633"/>
    <w:rsid w:val="00AC1C40"/>
    <w:rsid w:val="00B04791"/>
    <w:rsid w:val="00B05572"/>
    <w:rsid w:val="00B5078C"/>
    <w:rsid w:val="00C169BA"/>
    <w:rsid w:val="00C22F18"/>
    <w:rsid w:val="00C713F9"/>
    <w:rsid w:val="00CF00FA"/>
    <w:rsid w:val="00D317E9"/>
    <w:rsid w:val="00D91D20"/>
    <w:rsid w:val="00D95D77"/>
    <w:rsid w:val="00E748A5"/>
    <w:rsid w:val="00F132F4"/>
    <w:rsid w:val="00F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CFB4"/>
  <w15:docId w15:val="{4A1B9C80-DBDF-4C10-A316-ED22EB1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18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05D41"/>
    <w:rPr>
      <w:b/>
      <w:bCs/>
    </w:rPr>
  </w:style>
  <w:style w:type="paragraph" w:styleId="a7">
    <w:name w:val="header"/>
    <w:basedOn w:val="a"/>
    <w:link w:val="a8"/>
    <w:uiPriority w:val="99"/>
    <w:unhideWhenUsed/>
    <w:rsid w:val="001F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88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8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2022-05-06T12:03:00Z</cp:lastPrinted>
  <dcterms:created xsi:type="dcterms:W3CDTF">2022-10-21T11:42:00Z</dcterms:created>
  <dcterms:modified xsi:type="dcterms:W3CDTF">2022-10-25T08:41:00Z</dcterms:modified>
</cp:coreProperties>
</file>